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A1" w:rsidRPr="00D9169B" w:rsidRDefault="004E217C">
      <w:pPr>
        <w:rPr>
          <w:b/>
          <w:szCs w:val="28"/>
          <w:u w:val="single"/>
        </w:rPr>
      </w:pPr>
      <w:r w:rsidRPr="00D9169B">
        <w:rPr>
          <w:b/>
          <w:szCs w:val="28"/>
          <w:u w:val="single"/>
        </w:rPr>
        <w:t xml:space="preserve">Armando Torres </w:t>
      </w:r>
    </w:p>
    <w:p w:rsidR="004E217C" w:rsidRPr="00D9169B" w:rsidRDefault="004E217C">
      <w:pPr>
        <w:rPr>
          <w:b/>
          <w:szCs w:val="28"/>
          <w:u w:val="single"/>
        </w:rPr>
      </w:pPr>
      <w:r w:rsidRPr="00D9169B">
        <w:rPr>
          <w:b/>
          <w:szCs w:val="28"/>
          <w:u w:val="single"/>
        </w:rPr>
        <w:t>Event commencement speech – Opening Session | Supplier Forum</w:t>
      </w:r>
    </w:p>
    <w:p w:rsidR="00CC31F9" w:rsidRPr="00CC31F9" w:rsidRDefault="00CC31F9" w:rsidP="00CC31F9">
      <w:pPr>
        <w:rPr>
          <w:szCs w:val="28"/>
          <w:lang w:val="mn-MN"/>
        </w:rPr>
      </w:pPr>
      <w:r>
        <w:rPr>
          <w:szCs w:val="28"/>
          <w:lang w:val="mn-MN"/>
        </w:rPr>
        <w:t xml:space="preserve">Уул уурхай, хүнд үйлдвэрийн сайд Ц.Дашдорж, ханган нийлүүлэгчид, түнш байгууллагууд, хүндэт зочид та бүхний энэ өдрийн </w:t>
      </w:r>
      <w:r w:rsidR="00921231">
        <w:rPr>
          <w:szCs w:val="28"/>
          <w:lang w:val="mn-MN"/>
        </w:rPr>
        <w:t>амар амгаланг</w:t>
      </w:r>
      <w:r>
        <w:rPr>
          <w:szCs w:val="28"/>
          <w:lang w:val="mn-MN"/>
        </w:rPr>
        <w:t xml:space="preserve"> айлтгая.  </w:t>
      </w:r>
    </w:p>
    <w:p w:rsidR="00CC31F9" w:rsidRPr="00CC31F9" w:rsidRDefault="00CC31F9">
      <w:pPr>
        <w:rPr>
          <w:szCs w:val="28"/>
          <w:lang w:val="mn-MN"/>
        </w:rPr>
      </w:pPr>
      <w:r w:rsidRPr="00CC31F9">
        <w:rPr>
          <w:szCs w:val="28"/>
          <w:lang w:val="mn-MN"/>
        </w:rPr>
        <w:t>[</w:t>
      </w:r>
      <w:r>
        <w:rPr>
          <w:szCs w:val="28"/>
          <w:lang w:val="mn-MN"/>
        </w:rPr>
        <w:t>Бид нээлтийн үйл ажиллагааг ийнхүү дуусгаж, хөтөлбөрийнхөө дараагийн үйл ажиллагаанд ороход бэлэн болоод байна.</w:t>
      </w:r>
      <w:r w:rsidRPr="00CC31F9">
        <w:rPr>
          <w:szCs w:val="28"/>
          <w:lang w:val="mn-MN"/>
        </w:rPr>
        <w:t>]</w:t>
      </w:r>
    </w:p>
    <w:p w:rsidR="00CC31F9" w:rsidRPr="00CC31F9" w:rsidRDefault="00CC31F9">
      <w:pPr>
        <w:rPr>
          <w:szCs w:val="28"/>
          <w:lang w:val="mn-MN"/>
        </w:rPr>
      </w:pPr>
      <w:r>
        <w:rPr>
          <w:szCs w:val="28"/>
          <w:lang w:val="mn-MN"/>
        </w:rPr>
        <w:t xml:space="preserve">Миний </w:t>
      </w:r>
      <w:r w:rsidR="00921231">
        <w:rPr>
          <w:szCs w:val="28"/>
          <w:lang w:val="mn-MN"/>
        </w:rPr>
        <w:t xml:space="preserve">өмнө </w:t>
      </w:r>
      <w:r>
        <w:rPr>
          <w:szCs w:val="28"/>
          <w:lang w:val="mn-MN"/>
        </w:rPr>
        <w:t xml:space="preserve">үг хэлсэн </w:t>
      </w:r>
      <w:r w:rsidR="00301F0D">
        <w:rPr>
          <w:szCs w:val="28"/>
          <w:lang w:val="mn-MN"/>
        </w:rPr>
        <w:t>эрхмүүд</w:t>
      </w:r>
      <w:r>
        <w:rPr>
          <w:szCs w:val="28"/>
          <w:lang w:val="mn-MN"/>
        </w:rPr>
        <w:t xml:space="preserve"> бидний зорилго, бидний хамтдаа туулж буй урт зам, хүрсэн ололт амжилт, мөн бидний өмнө байгаа олон боломжийн тухай яр</w:t>
      </w:r>
      <w:r w:rsidR="007012F9">
        <w:rPr>
          <w:szCs w:val="28"/>
          <w:lang w:val="mn-MN"/>
        </w:rPr>
        <w:t>илаа</w:t>
      </w:r>
      <w:r>
        <w:rPr>
          <w:szCs w:val="28"/>
          <w:lang w:val="mn-MN"/>
        </w:rPr>
        <w:t xml:space="preserve">. </w:t>
      </w:r>
    </w:p>
    <w:p w:rsidR="00CC31F9" w:rsidRPr="00CC31F9" w:rsidRDefault="00301F0D">
      <w:pPr>
        <w:rPr>
          <w:szCs w:val="28"/>
          <w:lang w:val="mn-MN"/>
        </w:rPr>
      </w:pPr>
      <w:r>
        <w:rPr>
          <w:szCs w:val="28"/>
          <w:lang w:val="mn-MN"/>
        </w:rPr>
        <w:t xml:space="preserve"> </w:t>
      </w:r>
      <w:r w:rsidR="00921231">
        <w:rPr>
          <w:szCs w:val="28"/>
          <w:lang w:val="mn-MN"/>
        </w:rPr>
        <w:t>“Оюу толгой”-н эрхэмлэдэг, дагаж мөрддөг зарчмууд нь хамтын ирээдүйг</w:t>
      </w:r>
      <w:r w:rsidR="00D0584A">
        <w:rPr>
          <w:szCs w:val="28"/>
          <w:lang w:val="mn-MN"/>
        </w:rPr>
        <w:t>ээ</w:t>
      </w:r>
      <w:r w:rsidR="00921231">
        <w:rPr>
          <w:szCs w:val="28"/>
          <w:lang w:val="mn-MN"/>
        </w:rPr>
        <w:t xml:space="preserve"> бүтээлцэхэд маш чухал юм. Эдгээр зарчимд тулгуурлан бид харилцаагаа бэхжүүлж, </w:t>
      </w:r>
      <w:r>
        <w:rPr>
          <w:szCs w:val="28"/>
          <w:lang w:val="mn-MN"/>
        </w:rPr>
        <w:t xml:space="preserve">урт хугацааны </w:t>
      </w:r>
      <w:r w:rsidR="00921231">
        <w:rPr>
          <w:szCs w:val="28"/>
          <w:lang w:val="mn-MN"/>
        </w:rPr>
        <w:t>түншлэл</w:t>
      </w:r>
      <w:r w:rsidR="007012F9">
        <w:rPr>
          <w:szCs w:val="28"/>
          <w:lang w:val="mn-MN"/>
        </w:rPr>
        <w:t>ээ</w:t>
      </w:r>
      <w:r w:rsidR="00921231">
        <w:rPr>
          <w:szCs w:val="28"/>
          <w:lang w:val="mn-MN"/>
        </w:rPr>
        <w:t xml:space="preserve"> </w:t>
      </w:r>
      <w:r w:rsidR="007012F9">
        <w:rPr>
          <w:szCs w:val="28"/>
          <w:lang w:val="mn-MN"/>
        </w:rPr>
        <w:t>бэх</w:t>
      </w:r>
      <w:r w:rsidR="00921231">
        <w:rPr>
          <w:szCs w:val="28"/>
          <w:lang w:val="mn-MN"/>
        </w:rPr>
        <w:t xml:space="preserve">жүүлдэг.  </w:t>
      </w:r>
    </w:p>
    <w:p w:rsidR="00921231" w:rsidRPr="00921231" w:rsidRDefault="00301F0D">
      <w:pPr>
        <w:rPr>
          <w:szCs w:val="28"/>
          <w:lang w:val="mn-MN"/>
        </w:rPr>
      </w:pPr>
      <w:r>
        <w:rPr>
          <w:szCs w:val="28"/>
          <w:lang w:val="mn-MN"/>
        </w:rPr>
        <w:t xml:space="preserve"> </w:t>
      </w:r>
      <w:r w:rsidR="00921231">
        <w:rPr>
          <w:szCs w:val="28"/>
          <w:lang w:val="mn-MN"/>
        </w:rPr>
        <w:t xml:space="preserve">“Оюу толгой” компанийн </w:t>
      </w:r>
      <w:r>
        <w:rPr>
          <w:szCs w:val="28"/>
          <w:lang w:val="mn-MN"/>
        </w:rPr>
        <w:t>хамт олонд аль хэдийнэ дадал болсон эдгээр</w:t>
      </w:r>
      <w:r w:rsidR="00921231">
        <w:rPr>
          <w:szCs w:val="28"/>
          <w:lang w:val="mn-MN"/>
        </w:rPr>
        <w:t xml:space="preserve"> зарчмын тухай та бүхний олонх нь мэдэж байгаа </w:t>
      </w:r>
      <w:r>
        <w:rPr>
          <w:szCs w:val="28"/>
          <w:lang w:val="mn-MN"/>
        </w:rPr>
        <w:t>байх</w:t>
      </w:r>
      <w:r w:rsidR="00921231">
        <w:rPr>
          <w:szCs w:val="28"/>
          <w:lang w:val="mn-MN"/>
        </w:rPr>
        <w:t xml:space="preserve">. </w:t>
      </w:r>
    </w:p>
    <w:p w:rsidR="0093134B" w:rsidRPr="00D0584A" w:rsidRDefault="00D0584A">
      <w:pPr>
        <w:rPr>
          <w:szCs w:val="28"/>
          <w:lang w:val="mn-MN"/>
        </w:rPr>
      </w:pPr>
      <w:r>
        <w:rPr>
          <w:szCs w:val="28"/>
          <w:lang w:val="mn-MN"/>
        </w:rPr>
        <w:t xml:space="preserve">Нэгдүгээр зарчим бол бизнесийн ёс зүй. </w:t>
      </w:r>
      <w:r w:rsidR="00601237" w:rsidRPr="00D0584A">
        <w:rPr>
          <w:szCs w:val="28"/>
          <w:lang w:val="mn-MN"/>
        </w:rPr>
        <w:t xml:space="preserve"> </w:t>
      </w:r>
    </w:p>
    <w:p w:rsidR="00A46862" w:rsidRPr="000C5604" w:rsidRDefault="00A46862" w:rsidP="00601237">
      <w:pPr>
        <w:pStyle w:val="ListParagraph"/>
        <w:numPr>
          <w:ilvl w:val="0"/>
          <w:numId w:val="1"/>
        </w:numPr>
        <w:rPr>
          <w:szCs w:val="28"/>
          <w:lang w:val="mn-MN"/>
        </w:rPr>
      </w:pPr>
      <w:r>
        <w:rPr>
          <w:szCs w:val="28"/>
          <w:lang w:val="mn-MN"/>
        </w:rPr>
        <w:t>Бид компанийн ажилтнууд, гэрээлэгч байгууллагууд болон хамтран ажиллагч түнш</w:t>
      </w:r>
      <w:r w:rsidR="000C5604">
        <w:rPr>
          <w:szCs w:val="28"/>
          <w:lang w:val="mn-MN"/>
        </w:rPr>
        <w:t>үүдээ</w:t>
      </w:r>
      <w:r>
        <w:rPr>
          <w:szCs w:val="28"/>
          <w:lang w:val="mn-MN"/>
        </w:rPr>
        <w:t xml:space="preserve"> бизнесийн ёс зүйн хамгийн өндөр стандартыг баримтална гэсэн хүлээлттэй байдаг. </w:t>
      </w:r>
    </w:p>
    <w:p w:rsidR="000C5604" w:rsidRPr="002A4D4D" w:rsidRDefault="000C5604" w:rsidP="00601237">
      <w:pPr>
        <w:pStyle w:val="ListParagraph"/>
        <w:numPr>
          <w:ilvl w:val="0"/>
          <w:numId w:val="1"/>
        </w:numPr>
        <w:rPr>
          <w:szCs w:val="28"/>
          <w:lang w:val="mn-MN"/>
        </w:rPr>
      </w:pPr>
      <w:r>
        <w:rPr>
          <w:bCs/>
          <w:szCs w:val="28"/>
          <w:lang w:val="mn-MN"/>
        </w:rPr>
        <w:t>Жишээлбэл, бизнесийн ёс зүйн өндөр стандартыг баримтална гэдэг нь шударга, ил тод байж, т</w:t>
      </w:r>
      <w:r w:rsidR="00B070E4">
        <w:rPr>
          <w:bCs/>
          <w:szCs w:val="28"/>
          <w:lang w:val="mn-MN"/>
        </w:rPr>
        <w:t>е</w:t>
      </w:r>
      <w:r>
        <w:rPr>
          <w:bCs/>
          <w:szCs w:val="28"/>
          <w:lang w:val="mn-MN"/>
        </w:rPr>
        <w:t>нд</w:t>
      </w:r>
      <w:r w:rsidR="00B070E4">
        <w:rPr>
          <w:bCs/>
          <w:szCs w:val="28"/>
          <w:lang w:val="mn-MN"/>
        </w:rPr>
        <w:t>е</w:t>
      </w:r>
      <w:r>
        <w:rPr>
          <w:bCs/>
          <w:szCs w:val="28"/>
          <w:lang w:val="mn-MN"/>
        </w:rPr>
        <w:t>р, үнийн санал, ханган нийлүүлэгчдийг сонгон дүгнэх үйл явцад</w:t>
      </w:r>
      <w:r w:rsidR="006A2F63">
        <w:rPr>
          <w:bCs/>
          <w:szCs w:val="28"/>
          <w:lang w:val="mn-MN"/>
        </w:rPr>
        <w:t xml:space="preserve"> хөндлөнгөөс</w:t>
      </w:r>
      <w:r>
        <w:rPr>
          <w:bCs/>
          <w:szCs w:val="28"/>
          <w:lang w:val="mn-MN"/>
        </w:rPr>
        <w:t xml:space="preserve"> оролцохгүй, саад болохгүй байхыг хэл</w:t>
      </w:r>
      <w:r w:rsidR="00B070E4">
        <w:rPr>
          <w:bCs/>
          <w:szCs w:val="28"/>
          <w:lang w:val="mn-MN"/>
        </w:rPr>
        <w:t>ж буй юм</w:t>
      </w:r>
      <w:r>
        <w:rPr>
          <w:bCs/>
          <w:szCs w:val="28"/>
          <w:lang w:val="mn-MN"/>
        </w:rPr>
        <w:t xml:space="preserve">. </w:t>
      </w:r>
    </w:p>
    <w:p w:rsidR="002A4D4D" w:rsidRPr="00870288" w:rsidRDefault="00870288" w:rsidP="00601237">
      <w:pPr>
        <w:pStyle w:val="ListParagraph"/>
        <w:numPr>
          <w:ilvl w:val="0"/>
          <w:numId w:val="1"/>
        </w:numPr>
        <w:rPr>
          <w:szCs w:val="28"/>
          <w:lang w:val="mn-MN"/>
        </w:rPr>
      </w:pPr>
      <w:r>
        <w:rPr>
          <w:szCs w:val="28"/>
          <w:lang w:val="mn-MN"/>
        </w:rPr>
        <w:t xml:space="preserve">Бид авлига, хээл хахуулийн эсрэг хамгийн өндөр стандартыг баримталж, Монгол улсын хууль тогтоомжийг бүрэн дагаж мөрдөн ажилладаг. </w:t>
      </w:r>
    </w:p>
    <w:p w:rsidR="00870288" w:rsidRPr="00F91E14" w:rsidRDefault="00870288" w:rsidP="00601237">
      <w:pPr>
        <w:pStyle w:val="ListParagraph"/>
        <w:numPr>
          <w:ilvl w:val="0"/>
          <w:numId w:val="1"/>
        </w:numPr>
        <w:rPr>
          <w:szCs w:val="28"/>
          <w:lang w:val="mn-MN"/>
        </w:rPr>
      </w:pPr>
      <w:r>
        <w:rPr>
          <w:bCs/>
          <w:szCs w:val="28"/>
          <w:lang w:val="mn-MN"/>
        </w:rPr>
        <w:t xml:space="preserve">Ингэснээр бид “Оюу толгой”-н ханган нийлүүлэлтийн үйл явцыг дэлхийн жишигт байлгаж, </w:t>
      </w:r>
      <w:r w:rsidR="00F91E14">
        <w:rPr>
          <w:bCs/>
          <w:szCs w:val="28"/>
          <w:lang w:val="mn-MN"/>
        </w:rPr>
        <w:t>Монгол</w:t>
      </w:r>
      <w:r w:rsidR="00682761">
        <w:rPr>
          <w:bCs/>
          <w:szCs w:val="28"/>
          <w:lang w:val="mn-MN"/>
        </w:rPr>
        <w:t>ын</w:t>
      </w:r>
      <w:r>
        <w:rPr>
          <w:bCs/>
          <w:szCs w:val="28"/>
          <w:lang w:val="mn-MN"/>
        </w:rPr>
        <w:t xml:space="preserve"> компаниуд дэлхий</w:t>
      </w:r>
      <w:r w:rsidR="00F91E14">
        <w:rPr>
          <w:bCs/>
          <w:szCs w:val="28"/>
          <w:lang w:val="mn-MN"/>
        </w:rPr>
        <w:t>н зах зээлийн тоглогч болох</w:t>
      </w:r>
      <w:r>
        <w:rPr>
          <w:bCs/>
          <w:szCs w:val="28"/>
          <w:lang w:val="mn-MN"/>
        </w:rPr>
        <w:t xml:space="preserve"> бат бэх суурийг бий болгож байгаа юм. </w:t>
      </w:r>
    </w:p>
    <w:p w:rsidR="00043845" w:rsidRPr="00763BF6" w:rsidRDefault="00763BF6" w:rsidP="00043845">
      <w:pPr>
        <w:rPr>
          <w:szCs w:val="28"/>
          <w:lang w:val="mn-MN"/>
        </w:rPr>
      </w:pPr>
      <w:r w:rsidRPr="00763BF6">
        <w:rPr>
          <w:szCs w:val="28"/>
          <w:lang w:val="mn-MN"/>
        </w:rPr>
        <w:t>Дэлхийн зах зээлийн тоглогч болохын тулд бид</w:t>
      </w:r>
      <w:r>
        <w:rPr>
          <w:szCs w:val="28"/>
          <w:lang w:val="mn-MN"/>
        </w:rPr>
        <w:t xml:space="preserve"> өрсөлдөх чадвартай байх ёстой. Өрсөлдөх чадвартай байх нь түнш</w:t>
      </w:r>
      <w:r w:rsidR="007D5D3C">
        <w:rPr>
          <w:szCs w:val="28"/>
          <w:lang w:val="mn-MN"/>
        </w:rPr>
        <w:t>үүдтэйгээ</w:t>
      </w:r>
      <w:r>
        <w:rPr>
          <w:szCs w:val="28"/>
          <w:lang w:val="mn-MN"/>
        </w:rPr>
        <w:t xml:space="preserve"> </w:t>
      </w:r>
      <w:r w:rsidR="00AE79AA">
        <w:rPr>
          <w:szCs w:val="28"/>
          <w:lang w:val="mn-MN"/>
        </w:rPr>
        <w:t>бүрэн ойлголцож</w:t>
      </w:r>
      <w:r>
        <w:rPr>
          <w:szCs w:val="28"/>
          <w:lang w:val="mn-MN"/>
        </w:rPr>
        <w:t xml:space="preserve">, үр өгөөжтэй, </w:t>
      </w:r>
      <w:r w:rsidR="00C87A2A">
        <w:rPr>
          <w:szCs w:val="28"/>
          <w:lang w:val="mn-MN"/>
        </w:rPr>
        <w:t>цаг хугацааг баримтлан</w:t>
      </w:r>
      <w:r w:rsidR="00C6459D">
        <w:rPr>
          <w:szCs w:val="28"/>
          <w:lang w:val="mn-MN"/>
        </w:rPr>
        <w:t xml:space="preserve"> </w:t>
      </w:r>
      <w:r w:rsidR="00552209">
        <w:rPr>
          <w:szCs w:val="28"/>
          <w:lang w:val="mn-MN"/>
        </w:rPr>
        <w:t>ажиллахад орш</w:t>
      </w:r>
      <w:r w:rsidR="00A628D8">
        <w:rPr>
          <w:szCs w:val="28"/>
          <w:lang w:val="mn-MN"/>
        </w:rPr>
        <w:t>дог</w:t>
      </w:r>
      <w:r w:rsidR="00552209">
        <w:rPr>
          <w:szCs w:val="28"/>
          <w:lang w:val="mn-MN"/>
        </w:rPr>
        <w:t xml:space="preserve">. </w:t>
      </w:r>
    </w:p>
    <w:p w:rsidR="00C87A2A" w:rsidRPr="00C87A2A" w:rsidRDefault="00C87A2A" w:rsidP="00D9183C">
      <w:pPr>
        <w:rPr>
          <w:szCs w:val="28"/>
          <w:lang w:val="mn-MN"/>
        </w:rPr>
      </w:pPr>
      <w:r>
        <w:rPr>
          <w:bCs/>
          <w:szCs w:val="28"/>
          <w:lang w:val="mn-MN"/>
        </w:rPr>
        <w:t xml:space="preserve">Үүний эхний алхам нь </w:t>
      </w:r>
      <w:r w:rsidR="00A44339">
        <w:rPr>
          <w:bCs/>
          <w:szCs w:val="28"/>
          <w:lang w:val="mn-MN"/>
        </w:rPr>
        <w:t xml:space="preserve">ил тод харилцаа холбоо юм. Өөрөөр хэлбэл, ханган нийлүүлэгч та бүхэн бидний хэрэгцээ шаардлага, ажлын арга барил, дотоодод </w:t>
      </w:r>
      <w:r w:rsidR="00914B04">
        <w:rPr>
          <w:bCs/>
          <w:szCs w:val="28"/>
          <w:lang w:val="mn-MN"/>
        </w:rPr>
        <w:t xml:space="preserve">хэрхэн </w:t>
      </w:r>
      <w:r w:rsidR="00A44339">
        <w:rPr>
          <w:bCs/>
          <w:szCs w:val="28"/>
          <w:lang w:val="mn-MN"/>
        </w:rPr>
        <w:t xml:space="preserve">чиглэж ажилладаг болохыг ойлгон мэдэж байх </w:t>
      </w:r>
      <w:r w:rsidR="00780F61">
        <w:rPr>
          <w:bCs/>
          <w:szCs w:val="28"/>
          <w:lang w:val="mn-MN"/>
        </w:rPr>
        <w:t>хэрэгтэй</w:t>
      </w:r>
      <w:r w:rsidR="00A44339">
        <w:rPr>
          <w:bCs/>
          <w:szCs w:val="28"/>
          <w:lang w:val="mn-MN"/>
        </w:rPr>
        <w:t xml:space="preserve">. </w:t>
      </w:r>
    </w:p>
    <w:p w:rsidR="00780F61" w:rsidRPr="00780F61" w:rsidRDefault="00780F61" w:rsidP="00D9183C">
      <w:pPr>
        <w:rPr>
          <w:szCs w:val="28"/>
          <w:lang w:val="mn-MN"/>
        </w:rPr>
      </w:pPr>
      <w:r>
        <w:rPr>
          <w:bCs/>
          <w:szCs w:val="28"/>
          <w:lang w:val="mn-MN"/>
        </w:rPr>
        <w:t>Түүнчлэн, зөвхөн бизнес, эсвэл компанидаа биш, Монгол Улсад хэрхэн үр өгөөжтэй ажиллаж байна вэ гэдэгтэ</w:t>
      </w:r>
      <w:r w:rsidR="00914B04">
        <w:rPr>
          <w:bCs/>
          <w:szCs w:val="28"/>
          <w:lang w:val="mn-MN"/>
        </w:rPr>
        <w:t>э</w:t>
      </w:r>
      <w:r>
        <w:rPr>
          <w:bCs/>
          <w:szCs w:val="28"/>
          <w:lang w:val="mn-MN"/>
        </w:rPr>
        <w:t xml:space="preserve"> гол анхаарлаа хандуулан ажиллах нь</w:t>
      </w:r>
      <w:r w:rsidR="00BF6841">
        <w:rPr>
          <w:bCs/>
          <w:szCs w:val="28"/>
          <w:lang w:val="mn-MN"/>
        </w:rPr>
        <w:t xml:space="preserve"> чухал. </w:t>
      </w:r>
      <w:r>
        <w:rPr>
          <w:bCs/>
          <w:szCs w:val="28"/>
          <w:lang w:val="mn-MN"/>
        </w:rPr>
        <w:t xml:space="preserve"> </w:t>
      </w:r>
    </w:p>
    <w:p w:rsidR="00BF6841" w:rsidRPr="00BF6841" w:rsidRDefault="002A6849" w:rsidP="00D9183C">
      <w:pPr>
        <w:rPr>
          <w:szCs w:val="28"/>
          <w:lang w:val="mn-MN"/>
        </w:rPr>
      </w:pPr>
      <w:r>
        <w:rPr>
          <w:bCs/>
          <w:szCs w:val="28"/>
          <w:lang w:val="mn-MN"/>
        </w:rPr>
        <w:t>Энэ нь бүтээмж өндөр, үр ашиг ихтэй, өрсөлдөхүйц үнийг санал болгон ажиллана гэсэн үг</w:t>
      </w:r>
      <w:r w:rsidR="00B417F9">
        <w:rPr>
          <w:bCs/>
          <w:szCs w:val="28"/>
          <w:lang w:val="mn-MN"/>
        </w:rPr>
        <w:t xml:space="preserve"> юм</w:t>
      </w:r>
      <w:r>
        <w:rPr>
          <w:bCs/>
          <w:szCs w:val="28"/>
          <w:lang w:val="mn-MN"/>
        </w:rPr>
        <w:t xml:space="preserve">. </w:t>
      </w:r>
    </w:p>
    <w:p w:rsidR="00D24A0F" w:rsidRPr="00D24A0F" w:rsidRDefault="00D24A0F" w:rsidP="00D9183C">
      <w:pPr>
        <w:rPr>
          <w:bCs/>
          <w:szCs w:val="28"/>
          <w:lang w:val="mn-MN"/>
        </w:rPr>
      </w:pPr>
      <w:r>
        <w:rPr>
          <w:bCs/>
          <w:szCs w:val="28"/>
          <w:lang w:val="mn-MN"/>
        </w:rPr>
        <w:t xml:space="preserve">Үр </w:t>
      </w:r>
      <w:r w:rsidR="00E015AF">
        <w:rPr>
          <w:bCs/>
          <w:szCs w:val="28"/>
          <w:lang w:val="mn-MN"/>
        </w:rPr>
        <w:t>ашиг</w:t>
      </w:r>
      <w:r>
        <w:rPr>
          <w:bCs/>
          <w:szCs w:val="28"/>
          <w:lang w:val="mn-MN"/>
        </w:rPr>
        <w:t xml:space="preserve">тай ажиллана гэдэг нь цаг хугацаандаа ажиллах буюу </w:t>
      </w:r>
      <w:r w:rsidR="00561F96">
        <w:rPr>
          <w:bCs/>
          <w:szCs w:val="28"/>
          <w:lang w:val="mn-MN"/>
        </w:rPr>
        <w:t xml:space="preserve">аливаа </w:t>
      </w:r>
      <w:r>
        <w:rPr>
          <w:bCs/>
          <w:szCs w:val="28"/>
          <w:lang w:val="mn-MN"/>
        </w:rPr>
        <w:t xml:space="preserve">ажлыг хуваарь болон төсөвт багтаан дуусгаж, ур чадварыг эрэлт хэрэгцээнд тохируулан бүтээхийг хэлнэ. </w:t>
      </w:r>
    </w:p>
    <w:p w:rsidR="00DE03F6" w:rsidRPr="00DE03F6" w:rsidRDefault="00DE03F6" w:rsidP="00D9183C">
      <w:pPr>
        <w:rPr>
          <w:szCs w:val="28"/>
          <w:lang w:val="mn-MN"/>
        </w:rPr>
      </w:pPr>
      <w:r>
        <w:rPr>
          <w:bCs/>
          <w:szCs w:val="28"/>
          <w:lang w:val="mn-MN"/>
        </w:rPr>
        <w:lastRenderedPageBreak/>
        <w:t xml:space="preserve">Ингэснээр бид үйл ажиллагаа явуулж байгаа газартаа урт хугацааны үр өгөөжийг бий болгох юм. </w:t>
      </w:r>
    </w:p>
    <w:p w:rsidR="00835227" w:rsidRPr="00835227" w:rsidRDefault="00334C63" w:rsidP="00043845">
      <w:pPr>
        <w:rPr>
          <w:szCs w:val="28"/>
          <w:lang w:val="mn-MN"/>
        </w:rPr>
      </w:pPr>
      <w:r>
        <w:rPr>
          <w:szCs w:val="28"/>
          <w:lang w:val="mn-MN"/>
        </w:rPr>
        <w:t>Энэ зарчмуудыг эрхэмлэн ажилласнаар бид хамтдаа ирэх олон жилүүдийн ту</w:t>
      </w:r>
      <w:r w:rsidR="00FB5AB6">
        <w:rPr>
          <w:szCs w:val="28"/>
          <w:lang w:val="mn-MN"/>
        </w:rPr>
        <w:t xml:space="preserve">рш дэлхийн түвшний, өрсөлдөх чадвартай үндэсний компаниудыг олон чиглэлээр бий болгоно гэдэгт итгэлтэй байна. </w:t>
      </w:r>
    </w:p>
    <w:p w:rsidR="00FB5AB6" w:rsidRPr="00FB5AB6" w:rsidRDefault="003C6176" w:rsidP="00043845">
      <w:pPr>
        <w:rPr>
          <w:szCs w:val="28"/>
          <w:lang w:val="mn-MN"/>
        </w:rPr>
      </w:pPr>
      <w:r>
        <w:rPr>
          <w:szCs w:val="28"/>
          <w:lang w:val="mn-MN"/>
        </w:rPr>
        <w:t xml:space="preserve">Өнөөдрийн арга хэмжээний үеэр яригдаж байгаа бүх зүйлс нь бид ямар компани болох, ямар зарчмуудыг баримтлан ажилладаг болох тухай юм. </w:t>
      </w:r>
    </w:p>
    <w:p w:rsidR="003C6176" w:rsidRPr="003C6176" w:rsidRDefault="00C475A5" w:rsidP="00043845">
      <w:pPr>
        <w:rPr>
          <w:szCs w:val="28"/>
          <w:lang w:val="mn-MN"/>
        </w:rPr>
      </w:pPr>
      <w:r>
        <w:rPr>
          <w:szCs w:val="28"/>
          <w:lang w:val="mn-MN"/>
        </w:rPr>
        <w:t>“</w:t>
      </w:r>
      <w:r w:rsidR="003C6176">
        <w:rPr>
          <w:szCs w:val="28"/>
          <w:lang w:val="mn-MN"/>
        </w:rPr>
        <w:t>Оюу толгой</w:t>
      </w:r>
      <w:r>
        <w:rPr>
          <w:szCs w:val="28"/>
          <w:lang w:val="mn-MN"/>
        </w:rPr>
        <w:t>”</w:t>
      </w:r>
      <w:r w:rsidR="003C6176">
        <w:rPr>
          <w:szCs w:val="28"/>
          <w:lang w:val="mn-MN"/>
        </w:rPr>
        <w:t xml:space="preserve"> бол өрсөлдөх чадвартай, олон улсын үндэсний компани бөгөөд бид зөвхөн та бүхэнтэй, түнш байгууллагуудтайгаа хамт урдаа байгаа урт замыг туулж, амжилтад хүрч чадна. </w:t>
      </w:r>
    </w:p>
    <w:p w:rsidR="003C6176" w:rsidRPr="003C6176" w:rsidRDefault="00E95E28" w:rsidP="00043845">
      <w:pPr>
        <w:rPr>
          <w:szCs w:val="28"/>
          <w:lang w:val="mn-MN"/>
        </w:rPr>
      </w:pPr>
      <w:r>
        <w:rPr>
          <w:szCs w:val="28"/>
          <w:lang w:val="mn-MN"/>
        </w:rPr>
        <w:t xml:space="preserve">Бид хамтдаа Монгол Улсад үйлдвэрлэсэн бүтээгдэхүүнийг дэлхийн тавцанд гаргаж, үндэсний компаниудын ур чадвар, өндөр чанарын бэлгэ тэмдэг болж чадна. </w:t>
      </w:r>
    </w:p>
    <w:p w:rsidR="00E95E28" w:rsidRPr="00E95E28" w:rsidRDefault="00384F6E" w:rsidP="00D9183C">
      <w:pPr>
        <w:rPr>
          <w:szCs w:val="28"/>
          <w:lang w:val="mn-MN"/>
        </w:rPr>
      </w:pPr>
      <w:r>
        <w:rPr>
          <w:szCs w:val="28"/>
          <w:lang w:val="mn-MN"/>
        </w:rPr>
        <w:t>Тогтвортой, хүлээн зөвшөөрөгдсөн брэнд, нэр хүндийг бий болгохын</w:t>
      </w:r>
      <w:r w:rsidR="00C475A5">
        <w:rPr>
          <w:szCs w:val="28"/>
          <w:lang w:val="mn-MN"/>
        </w:rPr>
        <w:t xml:space="preserve"> тулд</w:t>
      </w:r>
      <w:r>
        <w:rPr>
          <w:szCs w:val="28"/>
          <w:lang w:val="mn-MN"/>
        </w:rPr>
        <w:t xml:space="preserve"> бид хүндлэл, ёс зүй, хамтын зүтгэл, үүрэг хариуцлага гэсэн үнэт зүйлсээ үйлдэл болгондоо агуулан ажиллах ёстой. </w:t>
      </w:r>
    </w:p>
    <w:p w:rsidR="00384F6E" w:rsidRPr="00384F6E" w:rsidRDefault="00AB3B47" w:rsidP="0093134B">
      <w:pPr>
        <w:rPr>
          <w:szCs w:val="28"/>
          <w:lang w:val="mn-MN"/>
        </w:rPr>
      </w:pPr>
      <w:r>
        <w:rPr>
          <w:szCs w:val="28"/>
          <w:lang w:val="mn-MN"/>
        </w:rPr>
        <w:t>Ингэснээр бид алсын хараандаа хүрч, байгалийн баялгаас эрдэм мэдлэг, ур чадвар, үнэт зүйлс</w:t>
      </w:r>
      <w:r w:rsidR="00E213AB">
        <w:rPr>
          <w:szCs w:val="28"/>
          <w:lang w:val="mn-MN"/>
        </w:rPr>
        <w:t>ийг</w:t>
      </w:r>
      <w:bookmarkStart w:id="0" w:name="_GoBack"/>
      <w:bookmarkEnd w:id="0"/>
      <w:r>
        <w:rPr>
          <w:szCs w:val="28"/>
          <w:lang w:val="mn-MN"/>
        </w:rPr>
        <w:t xml:space="preserve"> бүтээлцэж чадна. </w:t>
      </w:r>
    </w:p>
    <w:p w:rsidR="00D9169B" w:rsidRPr="00D9169B" w:rsidRDefault="00D9169B" w:rsidP="0093134B">
      <w:pPr>
        <w:rPr>
          <w:szCs w:val="28"/>
        </w:rPr>
      </w:pPr>
      <w:r w:rsidRPr="00D9169B">
        <w:rPr>
          <w:szCs w:val="28"/>
        </w:rPr>
        <w:t>---Ends---</w:t>
      </w:r>
    </w:p>
    <w:sectPr w:rsidR="00D9169B" w:rsidRPr="00D916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9A0"/>
    <w:multiLevelType w:val="hybridMultilevel"/>
    <w:tmpl w:val="5BF64CC4"/>
    <w:lvl w:ilvl="0" w:tplc="BC3CD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7C"/>
    <w:rsid w:val="00043845"/>
    <w:rsid w:val="0006581C"/>
    <w:rsid w:val="000C5604"/>
    <w:rsid w:val="00121459"/>
    <w:rsid w:val="001544D5"/>
    <w:rsid w:val="002A4D4D"/>
    <w:rsid w:val="002A6849"/>
    <w:rsid w:val="002D2AA1"/>
    <w:rsid w:val="00301F0D"/>
    <w:rsid w:val="00305DCB"/>
    <w:rsid w:val="00334C63"/>
    <w:rsid w:val="00384F6E"/>
    <w:rsid w:val="00397D6E"/>
    <w:rsid w:val="003C6176"/>
    <w:rsid w:val="0045381B"/>
    <w:rsid w:val="004E217C"/>
    <w:rsid w:val="00552209"/>
    <w:rsid w:val="00561F96"/>
    <w:rsid w:val="00601237"/>
    <w:rsid w:val="00656C6C"/>
    <w:rsid w:val="00682761"/>
    <w:rsid w:val="006A2F63"/>
    <w:rsid w:val="007012F9"/>
    <w:rsid w:val="00763BF6"/>
    <w:rsid w:val="00780F61"/>
    <w:rsid w:val="007D5D3C"/>
    <w:rsid w:val="00835227"/>
    <w:rsid w:val="00870288"/>
    <w:rsid w:val="00914B04"/>
    <w:rsid w:val="00921231"/>
    <w:rsid w:val="0093134B"/>
    <w:rsid w:val="009501DD"/>
    <w:rsid w:val="00986364"/>
    <w:rsid w:val="00A13CCB"/>
    <w:rsid w:val="00A44339"/>
    <w:rsid w:val="00A46862"/>
    <w:rsid w:val="00A628D8"/>
    <w:rsid w:val="00AB3B47"/>
    <w:rsid w:val="00AE79AA"/>
    <w:rsid w:val="00B0229B"/>
    <w:rsid w:val="00B070E4"/>
    <w:rsid w:val="00B417F9"/>
    <w:rsid w:val="00B5365E"/>
    <w:rsid w:val="00BF6841"/>
    <w:rsid w:val="00C475A5"/>
    <w:rsid w:val="00C6459D"/>
    <w:rsid w:val="00C87A2A"/>
    <w:rsid w:val="00CC31F9"/>
    <w:rsid w:val="00CF708D"/>
    <w:rsid w:val="00D0584A"/>
    <w:rsid w:val="00D24A0F"/>
    <w:rsid w:val="00D9169B"/>
    <w:rsid w:val="00D9183C"/>
    <w:rsid w:val="00DE03F6"/>
    <w:rsid w:val="00E015AF"/>
    <w:rsid w:val="00E213AB"/>
    <w:rsid w:val="00E95E28"/>
    <w:rsid w:val="00EB5EBD"/>
    <w:rsid w:val="00F91E14"/>
    <w:rsid w:val="00FA3AC0"/>
    <w:rsid w:val="00FB5AB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Kayarat (OT)</dc:creator>
  <cp:lastModifiedBy>Amar Batkhuu (OT)</cp:lastModifiedBy>
  <cp:revision>44</cp:revision>
  <cp:lastPrinted>2017-01-30T07:43:00Z</cp:lastPrinted>
  <dcterms:created xsi:type="dcterms:W3CDTF">2017-01-28T08:33:00Z</dcterms:created>
  <dcterms:modified xsi:type="dcterms:W3CDTF">2017-01-30T08:04:00Z</dcterms:modified>
</cp:coreProperties>
</file>